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31B1" w14:textId="77777777" w:rsidR="00605ACB" w:rsidRDefault="00CE00D8" w:rsidP="00CE00D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t>ABC Bank</w:t>
      </w:r>
    </w:p>
    <w:p w14:paraId="07272CEB" w14:textId="77777777" w:rsidR="00772B4A" w:rsidRDefault="00571151" w:rsidP="0057115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</w:t>
      </w:r>
      <w:r w:rsidR="006C1213">
        <w:rPr>
          <w:b/>
          <w:sz w:val="30"/>
          <w:szCs w:val="30"/>
        </w:rPr>
        <w:t xml:space="preserve">      </w:t>
      </w:r>
      <w:r w:rsidR="00590FBC">
        <w:rPr>
          <w:b/>
          <w:sz w:val="30"/>
          <w:szCs w:val="30"/>
        </w:rPr>
        <w:t>CUSTOMER</w:t>
      </w:r>
      <w:r w:rsidR="00772B4A">
        <w:rPr>
          <w:b/>
          <w:sz w:val="30"/>
          <w:szCs w:val="30"/>
        </w:rPr>
        <w:t xml:space="preserve"> </w:t>
      </w:r>
      <w:r w:rsidR="006C1213">
        <w:rPr>
          <w:b/>
          <w:sz w:val="30"/>
          <w:szCs w:val="30"/>
        </w:rPr>
        <w:t xml:space="preserve">RISK </w:t>
      </w:r>
      <w:r w:rsidR="00772B4A">
        <w:rPr>
          <w:b/>
          <w:sz w:val="30"/>
          <w:szCs w:val="30"/>
        </w:rPr>
        <w:t>REVIEW</w:t>
      </w:r>
    </w:p>
    <w:p w14:paraId="04F2F024" w14:textId="77777777" w:rsidR="006C0360" w:rsidRPr="00F75170" w:rsidRDefault="00F75170" w:rsidP="00F75170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Rev. 10/2018</w:t>
      </w:r>
    </w:p>
    <w:p w14:paraId="76F35477" w14:textId="77777777" w:rsidR="007C4C63" w:rsidRDefault="007C4C63" w:rsidP="007C4C63">
      <w:pPr>
        <w:rPr>
          <w:b/>
          <w:sz w:val="30"/>
          <w:szCs w:val="30"/>
        </w:rPr>
      </w:pPr>
      <w:r>
        <w:rPr>
          <w:b/>
          <w:sz w:val="30"/>
          <w:szCs w:val="30"/>
        </w:rPr>
        <w:sym w:font="Wingdings" w:char="F06F"/>
      </w:r>
      <w:r>
        <w:rPr>
          <w:b/>
          <w:sz w:val="30"/>
          <w:szCs w:val="30"/>
        </w:rPr>
        <w:t xml:space="preserve"> Cash Intensive  </w:t>
      </w:r>
      <w:r w:rsidR="00947637">
        <w:rPr>
          <w:b/>
          <w:sz w:val="30"/>
          <w:szCs w:val="30"/>
        </w:rPr>
        <w:sym w:font="Wingdings" w:char="F06F"/>
      </w:r>
      <w:r w:rsidR="00947637">
        <w:rPr>
          <w:b/>
          <w:sz w:val="30"/>
          <w:szCs w:val="30"/>
        </w:rPr>
        <w:t xml:space="preserve"> Private ATM</w:t>
      </w:r>
      <w:r>
        <w:rPr>
          <w:b/>
          <w:sz w:val="30"/>
          <w:szCs w:val="30"/>
        </w:rPr>
        <w:t xml:space="preserve">  </w:t>
      </w:r>
      <w:r w:rsidR="006C1213">
        <w:rPr>
          <w:b/>
          <w:sz w:val="30"/>
          <w:szCs w:val="30"/>
        </w:rPr>
        <w:sym w:font="Wingdings" w:char="F06F"/>
      </w:r>
      <w:r w:rsidR="006C1213">
        <w:rPr>
          <w:b/>
          <w:sz w:val="30"/>
          <w:szCs w:val="30"/>
        </w:rPr>
        <w:t xml:space="preserve"> MSB</w:t>
      </w:r>
      <w:r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sym w:font="Wingdings" w:char="F06F"/>
      </w:r>
      <w:r w:rsidR="006C1213">
        <w:rPr>
          <w:b/>
          <w:sz w:val="30"/>
          <w:szCs w:val="30"/>
        </w:rPr>
        <w:t>Other</w:t>
      </w:r>
      <w:r w:rsidR="00947637">
        <w:rPr>
          <w:b/>
          <w:sz w:val="30"/>
          <w:szCs w:val="30"/>
        </w:rPr>
        <w:t xml:space="preserve">__________________   </w:t>
      </w:r>
    </w:p>
    <w:p w14:paraId="6FFC4CB1" w14:textId="77777777" w:rsidR="00772B4A" w:rsidRDefault="00772B4A" w:rsidP="00772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7511"/>
      </w:tblGrid>
      <w:tr w:rsidR="00772B4A" w14:paraId="5412BA0F" w14:textId="77777777" w:rsidTr="006C0360">
        <w:tc>
          <w:tcPr>
            <w:tcW w:w="1855" w:type="dxa"/>
            <w:shd w:val="clear" w:color="auto" w:fill="BFBFBF" w:themeFill="background1" w:themeFillShade="BF"/>
          </w:tcPr>
          <w:p w14:paraId="3D171F0F" w14:textId="77777777" w:rsidR="00772B4A" w:rsidRPr="006C0360" w:rsidRDefault="00772B4A" w:rsidP="00772B4A">
            <w:pPr>
              <w:rPr>
                <w:b/>
              </w:rPr>
            </w:pPr>
            <w:r w:rsidRPr="006C0360">
              <w:rPr>
                <w:b/>
              </w:rPr>
              <w:t>Account Name</w:t>
            </w:r>
            <w:r w:rsidR="00011A62">
              <w:rPr>
                <w:b/>
              </w:rPr>
              <w:t xml:space="preserve"> and address</w:t>
            </w:r>
            <w:r w:rsidR="00493F4F" w:rsidRPr="006C0360">
              <w:rPr>
                <w:b/>
              </w:rPr>
              <w:t>:</w:t>
            </w:r>
          </w:p>
        </w:tc>
        <w:tc>
          <w:tcPr>
            <w:tcW w:w="7703" w:type="dxa"/>
          </w:tcPr>
          <w:p w14:paraId="3B0F468F" w14:textId="77777777" w:rsidR="00772B4A" w:rsidRDefault="00772B4A" w:rsidP="00772B4A"/>
        </w:tc>
      </w:tr>
      <w:tr w:rsidR="00772B4A" w14:paraId="220C7441" w14:textId="77777777" w:rsidTr="006C0360">
        <w:tc>
          <w:tcPr>
            <w:tcW w:w="1855" w:type="dxa"/>
            <w:shd w:val="clear" w:color="auto" w:fill="BFBFBF" w:themeFill="background1" w:themeFillShade="BF"/>
          </w:tcPr>
          <w:p w14:paraId="6D78B0AE" w14:textId="77777777" w:rsidR="00772B4A" w:rsidRPr="006C0360" w:rsidRDefault="00772B4A" w:rsidP="00772B4A">
            <w:pPr>
              <w:rPr>
                <w:b/>
              </w:rPr>
            </w:pPr>
            <w:r w:rsidRPr="006C0360">
              <w:rPr>
                <w:b/>
              </w:rPr>
              <w:t>Account Number</w:t>
            </w:r>
            <w:r w:rsidR="00590FBC" w:rsidRPr="006C0360">
              <w:rPr>
                <w:b/>
              </w:rPr>
              <w:t>(s)</w:t>
            </w:r>
            <w:r w:rsidR="00493F4F" w:rsidRPr="006C0360">
              <w:rPr>
                <w:b/>
              </w:rPr>
              <w:t>:</w:t>
            </w:r>
          </w:p>
        </w:tc>
        <w:tc>
          <w:tcPr>
            <w:tcW w:w="7703" w:type="dxa"/>
          </w:tcPr>
          <w:p w14:paraId="4A1EFE3E" w14:textId="77777777" w:rsidR="00772B4A" w:rsidRDefault="00772B4A" w:rsidP="00772B4A"/>
        </w:tc>
      </w:tr>
      <w:tr w:rsidR="00772B4A" w14:paraId="6D84522E" w14:textId="77777777" w:rsidTr="006C0360">
        <w:tc>
          <w:tcPr>
            <w:tcW w:w="1855" w:type="dxa"/>
            <w:shd w:val="clear" w:color="auto" w:fill="BFBFBF" w:themeFill="background1" w:themeFillShade="BF"/>
          </w:tcPr>
          <w:p w14:paraId="52D4B263" w14:textId="77777777" w:rsidR="00772B4A" w:rsidRPr="006C0360" w:rsidRDefault="00605ACB" w:rsidP="00772B4A">
            <w:pPr>
              <w:rPr>
                <w:b/>
              </w:rPr>
            </w:pPr>
            <w:r w:rsidRPr="006C0360">
              <w:rPr>
                <w:b/>
              </w:rPr>
              <w:t>Review Date</w:t>
            </w:r>
            <w:r w:rsidR="00493F4F" w:rsidRPr="006C0360">
              <w:rPr>
                <w:b/>
              </w:rPr>
              <w:t>:</w:t>
            </w:r>
          </w:p>
        </w:tc>
        <w:tc>
          <w:tcPr>
            <w:tcW w:w="7703" w:type="dxa"/>
          </w:tcPr>
          <w:p w14:paraId="44CC5276" w14:textId="77777777" w:rsidR="00772B4A" w:rsidRDefault="00772B4A" w:rsidP="00772B4A"/>
        </w:tc>
      </w:tr>
      <w:tr w:rsidR="00605ACB" w14:paraId="6A7BEF96" w14:textId="77777777" w:rsidTr="006C0360">
        <w:tc>
          <w:tcPr>
            <w:tcW w:w="1855" w:type="dxa"/>
            <w:shd w:val="clear" w:color="auto" w:fill="BFBFBF" w:themeFill="background1" w:themeFillShade="BF"/>
          </w:tcPr>
          <w:p w14:paraId="08519C56" w14:textId="77777777" w:rsidR="00605ACB" w:rsidRPr="006C0360" w:rsidRDefault="00605ACB" w:rsidP="00772B4A">
            <w:pPr>
              <w:rPr>
                <w:b/>
              </w:rPr>
            </w:pPr>
            <w:r w:rsidRPr="006C0360">
              <w:rPr>
                <w:b/>
              </w:rPr>
              <w:t>Date of on-site visit (if appl.)</w:t>
            </w:r>
          </w:p>
        </w:tc>
        <w:tc>
          <w:tcPr>
            <w:tcW w:w="7703" w:type="dxa"/>
          </w:tcPr>
          <w:p w14:paraId="3DE738D4" w14:textId="77777777" w:rsidR="00605ACB" w:rsidRDefault="00605ACB" w:rsidP="00772B4A"/>
        </w:tc>
      </w:tr>
      <w:tr w:rsidR="00772B4A" w14:paraId="3E0AC236" w14:textId="77777777" w:rsidTr="006C0360">
        <w:tc>
          <w:tcPr>
            <w:tcW w:w="1855" w:type="dxa"/>
            <w:shd w:val="clear" w:color="auto" w:fill="BFBFBF" w:themeFill="background1" w:themeFillShade="BF"/>
          </w:tcPr>
          <w:p w14:paraId="2FA32DC7" w14:textId="77777777" w:rsidR="00772B4A" w:rsidRPr="006C0360" w:rsidRDefault="00742D28" w:rsidP="00772B4A">
            <w:pPr>
              <w:rPr>
                <w:b/>
              </w:rPr>
            </w:pPr>
            <w:r w:rsidRPr="006C0360">
              <w:rPr>
                <w:b/>
              </w:rPr>
              <w:t>Business type:</w:t>
            </w:r>
          </w:p>
        </w:tc>
        <w:tc>
          <w:tcPr>
            <w:tcW w:w="7703" w:type="dxa"/>
          </w:tcPr>
          <w:p w14:paraId="221FEE6E" w14:textId="77777777" w:rsidR="00772B4A" w:rsidRDefault="00772B4A" w:rsidP="00772B4A"/>
        </w:tc>
      </w:tr>
    </w:tbl>
    <w:p w14:paraId="3DC959B3" w14:textId="77777777" w:rsidR="00DA72E2" w:rsidRDefault="00DA72E2" w:rsidP="00772B4A"/>
    <w:p w14:paraId="7082F7D3" w14:textId="77777777" w:rsidR="00C408AF" w:rsidRPr="00011A62" w:rsidRDefault="00C93A8F" w:rsidP="00772B4A">
      <w:r>
        <w:rPr>
          <w:b/>
        </w:rPr>
        <w:t xml:space="preserve">Relationship </w:t>
      </w:r>
      <w:r w:rsidR="00DA72E2">
        <w:rPr>
          <w:b/>
        </w:rPr>
        <w:t>Background</w:t>
      </w:r>
      <w:r w:rsidR="00F5411A">
        <w:rPr>
          <w:b/>
        </w:rPr>
        <w:t>:</w:t>
      </w:r>
      <w:r w:rsidR="00011A62">
        <w:rPr>
          <w:b/>
        </w:rPr>
        <w:t xml:space="preserve"> </w:t>
      </w:r>
    </w:p>
    <w:p w14:paraId="6B6A44A6" w14:textId="77777777" w:rsidR="00F5411A" w:rsidRDefault="00F5411A" w:rsidP="00772B4A">
      <w:pPr>
        <w:rPr>
          <w:b/>
        </w:rPr>
      </w:pPr>
    </w:p>
    <w:p w14:paraId="66D87CD4" w14:textId="77777777" w:rsidR="00DA72E2" w:rsidRPr="00C76949" w:rsidRDefault="00DA72E2" w:rsidP="00772B4A">
      <w:r>
        <w:rPr>
          <w:b/>
        </w:rPr>
        <w:t>CTRs Filed:</w:t>
      </w:r>
    </w:p>
    <w:p w14:paraId="1A39B9D8" w14:textId="77777777" w:rsidR="00DA72E2" w:rsidRDefault="00DA72E2" w:rsidP="00772B4A">
      <w:pPr>
        <w:rPr>
          <w:b/>
        </w:rPr>
      </w:pPr>
    </w:p>
    <w:p w14:paraId="339B4B5E" w14:textId="77777777" w:rsidR="00DA72E2" w:rsidRPr="00011A62" w:rsidRDefault="00DA72E2" w:rsidP="00772B4A">
      <w:r>
        <w:rPr>
          <w:b/>
        </w:rPr>
        <w:t>SARs Filed:</w:t>
      </w:r>
    </w:p>
    <w:p w14:paraId="67A71BF4" w14:textId="77777777" w:rsidR="00DA72E2" w:rsidRDefault="00DA72E2" w:rsidP="00772B4A">
      <w:pPr>
        <w:rPr>
          <w:i/>
        </w:rPr>
      </w:pPr>
    </w:p>
    <w:p w14:paraId="10E8526F" w14:textId="77777777" w:rsidR="00947637" w:rsidRDefault="00947637" w:rsidP="00772B4A">
      <w:pPr>
        <w:rPr>
          <w:b/>
        </w:rPr>
      </w:pPr>
      <w:r>
        <w:rPr>
          <w:b/>
        </w:rPr>
        <w:t>Documentation Received:</w:t>
      </w:r>
    </w:p>
    <w:p w14:paraId="3BAF2A4A" w14:textId="77777777" w:rsidR="00947637" w:rsidRPr="002042C0" w:rsidRDefault="00947637" w:rsidP="00772B4A">
      <w:r>
        <w:rPr>
          <w:b/>
        </w:rPr>
        <w:tab/>
      </w:r>
      <w:r w:rsidRPr="002042C0">
        <w:sym w:font="Wingdings" w:char="F06F"/>
      </w:r>
      <w:r w:rsidRPr="002042C0">
        <w:t xml:space="preserve"> High Risk Customer Site Visit Report</w:t>
      </w:r>
    </w:p>
    <w:p w14:paraId="49F63B0A" w14:textId="77777777" w:rsidR="00947637" w:rsidRPr="002042C0" w:rsidRDefault="00947637" w:rsidP="00772B4A">
      <w:r w:rsidRPr="002042C0">
        <w:tab/>
      </w:r>
      <w:r w:rsidRPr="002042C0">
        <w:sym w:font="Wingdings" w:char="F06F"/>
      </w:r>
      <w:r w:rsidRPr="002042C0">
        <w:t xml:space="preserve"> Evidence of Business Registration</w:t>
      </w:r>
    </w:p>
    <w:p w14:paraId="0643C687" w14:textId="77777777" w:rsidR="00947637" w:rsidRPr="002042C0" w:rsidRDefault="00947637" w:rsidP="00772B4A"/>
    <w:p w14:paraId="7123DEFD" w14:textId="77777777" w:rsidR="00DA72E2" w:rsidRPr="006C1213" w:rsidRDefault="00DA72E2" w:rsidP="006C1213">
      <w:pPr>
        <w:pStyle w:val="ListParagraph"/>
        <w:numPr>
          <w:ilvl w:val="0"/>
          <w:numId w:val="4"/>
        </w:numPr>
        <w:rPr>
          <w:b/>
        </w:rPr>
      </w:pPr>
      <w:r w:rsidRPr="00ED1BAE">
        <w:rPr>
          <w:b/>
          <w:u w:val="single"/>
        </w:rPr>
        <w:t>Account</w:t>
      </w:r>
      <w:r w:rsidRPr="006C1213">
        <w:rPr>
          <w:b/>
        </w:rPr>
        <w:t xml:space="preserve"> Activity</w:t>
      </w:r>
      <w:r w:rsidR="009F76E7" w:rsidRPr="006C1213">
        <w:rPr>
          <w:b/>
        </w:rPr>
        <w:t xml:space="preserve">: </w:t>
      </w:r>
    </w:p>
    <w:p w14:paraId="082E87B9" w14:textId="77777777" w:rsidR="00F5411A" w:rsidRDefault="00F5411A" w:rsidP="00772B4A">
      <w:pPr>
        <w:rPr>
          <w:b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1090"/>
        <w:gridCol w:w="1078"/>
        <w:gridCol w:w="5314"/>
      </w:tblGrid>
      <w:tr w:rsidR="00C76949" w14:paraId="2975F15B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1988C3" w14:textId="77777777" w:rsidR="00C76949" w:rsidRDefault="00C76949" w:rsidP="00F1362C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0A8C2" w14:textId="77777777" w:rsidR="00C76949" w:rsidRDefault="00742D28" w:rsidP="00F1362C">
            <w:pPr>
              <w:rPr>
                <w:b/>
              </w:rPr>
            </w:pPr>
            <w:r>
              <w:rPr>
                <w:b/>
              </w:rPr>
              <w:t>Current Year</w:t>
            </w:r>
            <w:r w:rsidR="00011A62">
              <w:rPr>
                <w:b/>
              </w:rPr>
              <w:t xml:space="preserve"> Monthly Average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70780" w14:textId="77777777" w:rsidR="00C76949" w:rsidRDefault="00F35D95" w:rsidP="00F1362C">
            <w:pPr>
              <w:rPr>
                <w:b/>
              </w:rPr>
            </w:pPr>
            <w:r>
              <w:rPr>
                <w:b/>
              </w:rPr>
              <w:t>Prior Year Monthly Averag</w:t>
            </w:r>
            <w:r w:rsidR="00011A62">
              <w:rPr>
                <w:b/>
              </w:rPr>
              <w:t>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77810" w14:textId="77777777" w:rsidR="00C76949" w:rsidRDefault="00C76949" w:rsidP="00F1362C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76949" w:rsidRPr="00772B4A" w14:paraId="421A7258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F286" w14:textId="77777777" w:rsidR="00C76949" w:rsidRPr="00CF6350" w:rsidRDefault="00C76949" w:rsidP="007C4C63">
            <w:pPr>
              <w:rPr>
                <w:b/>
              </w:rPr>
            </w:pPr>
            <w:r w:rsidRPr="00CF6350">
              <w:rPr>
                <w:b/>
              </w:rPr>
              <w:t>Cash 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B693" w14:textId="77777777" w:rsidR="00C76949" w:rsidRPr="00011A62" w:rsidRDefault="00C76949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294" w14:textId="77777777" w:rsidR="00C76949" w:rsidRPr="00011A62" w:rsidRDefault="00C76949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DD5" w14:textId="77777777" w:rsidR="00C76949" w:rsidRPr="00011A62" w:rsidRDefault="00C76949" w:rsidP="007C4C63"/>
        </w:tc>
      </w:tr>
      <w:tr w:rsidR="00C76949" w:rsidRPr="00772B4A" w14:paraId="3DD985BA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7C21" w14:textId="77777777" w:rsidR="00C76949" w:rsidRPr="00CF6350" w:rsidRDefault="00C76949" w:rsidP="007C4C63">
            <w:pPr>
              <w:rPr>
                <w:b/>
              </w:rPr>
            </w:pPr>
            <w:r w:rsidRPr="00CF6350">
              <w:rPr>
                <w:b/>
              </w:rPr>
              <w:t>Cash Out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AF84" w14:textId="77777777" w:rsidR="00C76949" w:rsidRPr="00011A62" w:rsidRDefault="00C76949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743" w14:textId="77777777" w:rsidR="00C76949" w:rsidRPr="00011A62" w:rsidRDefault="00C76949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D26" w14:textId="77777777" w:rsidR="00C76949" w:rsidRPr="00011A62" w:rsidRDefault="00C76949" w:rsidP="007C4C63"/>
        </w:tc>
      </w:tr>
      <w:tr w:rsidR="00C76949" w:rsidRPr="00772B4A" w14:paraId="798FB46D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220" w14:textId="77777777" w:rsidR="00C76949" w:rsidRPr="00CF6350" w:rsidRDefault="00742D28" w:rsidP="007C4C63">
            <w:pPr>
              <w:rPr>
                <w:b/>
              </w:rPr>
            </w:pPr>
            <w:r w:rsidRPr="00CF6350">
              <w:rPr>
                <w:b/>
              </w:rPr>
              <w:t>ACH 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427E" w14:textId="77777777" w:rsidR="00C76949" w:rsidRPr="00011A62" w:rsidRDefault="00C76949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90E" w14:textId="77777777" w:rsidR="00C76949" w:rsidRPr="00011A62" w:rsidRDefault="00C76949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C89" w14:textId="77777777" w:rsidR="00C76949" w:rsidRPr="00011A62" w:rsidRDefault="00C76949" w:rsidP="007C4C63"/>
        </w:tc>
      </w:tr>
      <w:tr w:rsidR="00C76949" w:rsidRPr="007C4C63" w14:paraId="468C571E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F94" w14:textId="77777777" w:rsidR="00C76949" w:rsidRPr="00CF6350" w:rsidRDefault="00742D28" w:rsidP="007C4C63">
            <w:pPr>
              <w:rPr>
                <w:b/>
              </w:rPr>
            </w:pPr>
            <w:r w:rsidRPr="00CF6350">
              <w:rPr>
                <w:b/>
              </w:rPr>
              <w:t>ACH</w:t>
            </w:r>
            <w:r w:rsidR="00C76949" w:rsidRPr="00CF6350">
              <w:rPr>
                <w:b/>
              </w:rPr>
              <w:t xml:space="preserve"> Out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AC7C" w14:textId="77777777" w:rsidR="00C76949" w:rsidRPr="00011A62" w:rsidRDefault="00C76949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1F9" w14:textId="77777777" w:rsidR="00C76949" w:rsidRPr="00011A62" w:rsidRDefault="00C76949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787" w14:textId="77777777" w:rsidR="00C76949" w:rsidRPr="00011A62" w:rsidRDefault="00182764" w:rsidP="007C4C63">
            <w:r>
              <w:t>This is where we list the highest volume third parties</w:t>
            </w:r>
          </w:p>
        </w:tc>
      </w:tr>
      <w:tr w:rsidR="00CF6350" w:rsidRPr="007C4C63" w14:paraId="3A9A1D54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1E8" w14:textId="77777777" w:rsidR="00CF6350" w:rsidRPr="00CF6350" w:rsidRDefault="00CF6350" w:rsidP="00742D28">
            <w:pPr>
              <w:rPr>
                <w:b/>
              </w:rPr>
            </w:pPr>
            <w:r w:rsidRPr="00CF6350">
              <w:rPr>
                <w:b/>
              </w:rPr>
              <w:t>Check withdrawals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4A1C" w14:textId="77777777" w:rsidR="00CF6350" w:rsidRPr="00011A62" w:rsidRDefault="00CF6350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349" w14:textId="77777777" w:rsidR="00CF6350" w:rsidRPr="00011A62" w:rsidRDefault="00CF6350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608" w14:textId="77777777" w:rsidR="00CF6350" w:rsidRPr="00011A62" w:rsidRDefault="00CF6350" w:rsidP="007C4C63"/>
        </w:tc>
      </w:tr>
      <w:tr w:rsidR="00C76949" w:rsidRPr="007C4C63" w14:paraId="2DBEFCA1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2FC" w14:textId="77777777" w:rsidR="00C76949" w:rsidRPr="00CF6350" w:rsidRDefault="00742D28" w:rsidP="00742D28">
            <w:pPr>
              <w:rPr>
                <w:b/>
              </w:rPr>
            </w:pPr>
            <w:r w:rsidRPr="00CF6350">
              <w:rPr>
                <w:b/>
              </w:rPr>
              <w:t>Wire Credit (Domestic</w:t>
            </w:r>
            <w:r w:rsidR="00CF6350" w:rsidRPr="00CF6350">
              <w:rPr>
                <w:b/>
              </w:rPr>
              <w:t>/International</w:t>
            </w:r>
            <w:r w:rsidRPr="00CF6350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94BA" w14:textId="77777777" w:rsidR="00C76949" w:rsidRPr="00011A62" w:rsidRDefault="00C76949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B9E" w14:textId="77777777" w:rsidR="00C76949" w:rsidRPr="00011A62" w:rsidRDefault="00C76949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124" w14:textId="77777777" w:rsidR="00C76949" w:rsidRPr="00011A62" w:rsidRDefault="00C76949" w:rsidP="007C4C63"/>
        </w:tc>
      </w:tr>
      <w:tr w:rsidR="00C76949" w:rsidRPr="007C4C63" w14:paraId="0F6CE871" w14:textId="77777777" w:rsidTr="00CF63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6B5B" w14:textId="77777777" w:rsidR="00C76949" w:rsidRPr="00CF6350" w:rsidRDefault="00742D28" w:rsidP="007C4C63">
            <w:pPr>
              <w:rPr>
                <w:b/>
              </w:rPr>
            </w:pPr>
            <w:r w:rsidRPr="00CF6350">
              <w:rPr>
                <w:b/>
              </w:rPr>
              <w:t>Wire Debit (Domestic</w:t>
            </w:r>
            <w:r w:rsidR="00CF6350" w:rsidRPr="00CF6350">
              <w:rPr>
                <w:b/>
              </w:rPr>
              <w:t>/International</w:t>
            </w:r>
            <w:r w:rsidRPr="00CF6350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44BE" w14:textId="77777777" w:rsidR="00C76949" w:rsidRPr="00011A62" w:rsidRDefault="00C76949" w:rsidP="007C4C6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031" w14:textId="77777777" w:rsidR="00C76949" w:rsidRPr="00011A62" w:rsidRDefault="00C76949" w:rsidP="007C4C63"/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23F" w14:textId="77777777" w:rsidR="00C76949" w:rsidRPr="00011A62" w:rsidRDefault="00C76949" w:rsidP="007C4C63"/>
        </w:tc>
      </w:tr>
    </w:tbl>
    <w:p w14:paraId="601DEA73" w14:textId="77777777" w:rsidR="00DA72E2" w:rsidRPr="007C4C63" w:rsidRDefault="00DA72E2" w:rsidP="00772B4A">
      <w:pPr>
        <w:rPr>
          <w:b/>
          <w:i/>
        </w:rPr>
      </w:pPr>
    </w:p>
    <w:p w14:paraId="76B82ED7" w14:textId="77777777" w:rsidR="009F76E7" w:rsidRDefault="002042C0" w:rsidP="00772B4A">
      <w:pPr>
        <w:rPr>
          <w:b/>
        </w:rPr>
      </w:pPr>
      <w:r>
        <w:rPr>
          <w:b/>
        </w:rPr>
        <w:t>Summary</w:t>
      </w:r>
      <w:r w:rsidR="009F76E7">
        <w:rPr>
          <w:b/>
        </w:rPr>
        <w:t>:</w:t>
      </w:r>
    </w:p>
    <w:p w14:paraId="12E9F1FB" w14:textId="77777777" w:rsidR="000D4F1C" w:rsidRPr="00D96160" w:rsidRDefault="002042C0" w:rsidP="00772B4A">
      <w:r>
        <w:t>In the summary</w:t>
      </w:r>
      <w:r w:rsidR="00804EE4" w:rsidRPr="00D96160">
        <w:t xml:space="preserve">, document </w:t>
      </w:r>
      <w:r w:rsidR="00255902" w:rsidRPr="00D96160">
        <w:t>if the activity during the review period</w:t>
      </w:r>
      <w:r w:rsidR="00804EE4" w:rsidRPr="00D96160">
        <w:t xml:space="preserve"> is consistent with the operations</w:t>
      </w:r>
      <w:r w:rsidR="00255902" w:rsidRPr="00D96160">
        <w:t xml:space="preserve"> of the business and nothing appears suspicious.</w:t>
      </w:r>
      <w:r w:rsidR="00804EE4" w:rsidRPr="00D96160">
        <w:t xml:space="preserve"> </w:t>
      </w:r>
    </w:p>
    <w:p w14:paraId="33F4F809" w14:textId="77777777" w:rsidR="002039B1" w:rsidRDefault="002039B1" w:rsidP="00772B4A">
      <w:pPr>
        <w:rPr>
          <w:b/>
        </w:rPr>
      </w:pPr>
    </w:p>
    <w:p w14:paraId="57DC408B" w14:textId="77777777" w:rsidR="00CE00D8" w:rsidRDefault="00CE00D8" w:rsidP="00772B4A">
      <w:pPr>
        <w:rPr>
          <w:b/>
        </w:rPr>
      </w:pP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10211"/>
      </w:tblGrid>
      <w:tr w:rsidR="00571151" w14:paraId="515D3C5B" w14:textId="77777777" w:rsidTr="00571151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37A4F514" w14:textId="77777777" w:rsidR="00571151" w:rsidRDefault="00571151" w:rsidP="00947637">
            <w:pPr>
              <w:rPr>
                <w:b/>
              </w:rPr>
            </w:pPr>
          </w:p>
          <w:p w14:paraId="4E5ADF46" w14:textId="77777777" w:rsidR="00571151" w:rsidRPr="006C1213" w:rsidRDefault="00571151" w:rsidP="006C121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1BAE">
              <w:rPr>
                <w:b/>
                <w:u w:val="single"/>
              </w:rPr>
              <w:lastRenderedPageBreak/>
              <w:t>ATM</w:t>
            </w:r>
            <w:r w:rsidRPr="006C1213">
              <w:rPr>
                <w:b/>
              </w:rPr>
              <w:t xml:space="preserve"> Activity: </w:t>
            </w:r>
          </w:p>
          <w:p w14:paraId="0F34668F" w14:textId="77777777" w:rsidR="00571151" w:rsidRDefault="00571151" w:rsidP="00947637">
            <w:pPr>
              <w:rPr>
                <w:b/>
              </w:rPr>
            </w:pPr>
          </w:p>
          <w:p w14:paraId="684F4587" w14:textId="77777777" w:rsidR="00571151" w:rsidRPr="002042C0" w:rsidRDefault="00571151" w:rsidP="00947637">
            <w:r w:rsidRPr="002042C0">
              <w:sym w:font="Wingdings" w:char="F06F"/>
            </w:r>
            <w:r w:rsidRPr="002042C0">
              <w:t xml:space="preserve"> Self-funded by owner     </w:t>
            </w:r>
            <w:r w:rsidRPr="002042C0">
              <w:sym w:font="Wingdings" w:char="F06F"/>
            </w:r>
            <w:r w:rsidR="002042C0">
              <w:t xml:space="preserve"> Account withdrawals     </w:t>
            </w:r>
            <w:r w:rsidRPr="002042C0">
              <w:t xml:space="preserve"> </w:t>
            </w:r>
            <w:r w:rsidRPr="002042C0">
              <w:sym w:font="Wingdings" w:char="F06F"/>
            </w:r>
            <w:r w:rsidRPr="002042C0">
              <w:t xml:space="preserve"> 3</w:t>
            </w:r>
            <w:r w:rsidRPr="002042C0">
              <w:rPr>
                <w:vertAlign w:val="superscript"/>
              </w:rPr>
              <w:t>rd</w:t>
            </w:r>
            <w:r w:rsidRPr="002042C0">
              <w:t xml:space="preserve"> party replenishment</w:t>
            </w:r>
          </w:p>
          <w:p w14:paraId="442B341E" w14:textId="77777777" w:rsidR="00571151" w:rsidRDefault="00571151" w:rsidP="00947637">
            <w:pPr>
              <w:rPr>
                <w:b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971"/>
              <w:gridCol w:w="913"/>
              <w:gridCol w:w="1066"/>
              <w:gridCol w:w="1080"/>
              <w:gridCol w:w="4518"/>
            </w:tblGrid>
            <w:tr w:rsidR="002042C0" w14:paraId="695AD988" w14:textId="77777777" w:rsidTr="002042C0"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87B4834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Activity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8DBC8C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Current Year Actual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870F8B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Current Year </w:t>
                  </w:r>
                </w:p>
                <w:p w14:paraId="6C6C0250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Stated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6A1A775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Previous</w:t>
                  </w:r>
                </w:p>
                <w:p w14:paraId="02A1F8AB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1ACD5E56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3A8D525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Previous</w:t>
                  </w:r>
                </w:p>
                <w:p w14:paraId="0F05DD5D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6F09E1FE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Stated</w:t>
                  </w:r>
                </w:p>
              </w:tc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92FC9BA" w14:textId="77777777" w:rsidR="002042C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</w:tc>
            </w:tr>
            <w:tr w:rsidR="002042C0" w:rsidRPr="00772B4A" w14:paraId="28CEB942" w14:textId="77777777" w:rsidTr="002042C0"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82500" w14:textId="77777777" w:rsidR="002042C0" w:rsidRPr="00CF635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ATM volume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04EBD" w14:textId="77777777" w:rsidR="002042C0" w:rsidRPr="00011A62" w:rsidRDefault="002042C0" w:rsidP="00947637"/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9650D" w14:textId="77777777" w:rsidR="002042C0" w:rsidRPr="00011A62" w:rsidRDefault="002042C0" w:rsidP="00947637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68CFF" w14:textId="77777777" w:rsidR="002042C0" w:rsidRPr="00011A62" w:rsidRDefault="002042C0" w:rsidP="00947637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BF457" w14:textId="77777777" w:rsidR="002042C0" w:rsidRPr="00011A62" w:rsidRDefault="002042C0" w:rsidP="00947637"/>
              </w:tc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9A869" w14:textId="77777777" w:rsidR="002042C0" w:rsidRPr="00011A62" w:rsidRDefault="002042C0" w:rsidP="00947637"/>
              </w:tc>
            </w:tr>
            <w:tr w:rsidR="002042C0" w:rsidRPr="00772B4A" w14:paraId="485EC385" w14:textId="77777777" w:rsidTr="002042C0"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5EF26" w14:textId="77777777" w:rsidR="002042C0" w:rsidRPr="00CF635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Avg. Daily W/D total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3F0" w14:textId="77777777" w:rsidR="002042C0" w:rsidRPr="00011A62" w:rsidRDefault="002042C0" w:rsidP="00947637"/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3B54" w14:textId="77777777" w:rsidR="002042C0" w:rsidRPr="00011A62" w:rsidRDefault="002042C0" w:rsidP="00947637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5E7BF" w14:textId="77777777" w:rsidR="002042C0" w:rsidRPr="00011A62" w:rsidRDefault="002042C0" w:rsidP="00947637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8040" w14:textId="77777777" w:rsidR="002042C0" w:rsidRPr="00011A62" w:rsidRDefault="002042C0" w:rsidP="00947637"/>
              </w:tc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CE65F" w14:textId="77777777" w:rsidR="002042C0" w:rsidRPr="00011A62" w:rsidRDefault="002042C0" w:rsidP="00947637"/>
              </w:tc>
            </w:tr>
            <w:tr w:rsidR="002042C0" w:rsidRPr="00772B4A" w14:paraId="173ADDB2" w14:textId="77777777" w:rsidTr="002042C0"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FACA4" w14:textId="77777777" w:rsidR="002042C0" w:rsidRPr="00CF6350" w:rsidRDefault="002042C0" w:rsidP="00947637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Acct. W/D total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EFBED" w14:textId="77777777" w:rsidR="002042C0" w:rsidRPr="00011A62" w:rsidRDefault="002042C0" w:rsidP="00947637"/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37FC0" w14:textId="77777777" w:rsidR="002042C0" w:rsidRPr="00011A62" w:rsidRDefault="002042C0" w:rsidP="00947637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BB9F" w14:textId="77777777" w:rsidR="002042C0" w:rsidRPr="00011A62" w:rsidRDefault="002042C0" w:rsidP="00947637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988D" w14:textId="77777777" w:rsidR="002042C0" w:rsidRPr="00011A62" w:rsidRDefault="002042C0" w:rsidP="00947637"/>
              </w:tc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3589B" w14:textId="77777777" w:rsidR="002042C0" w:rsidRPr="00011A62" w:rsidRDefault="002042C0" w:rsidP="00947637"/>
              </w:tc>
            </w:tr>
          </w:tbl>
          <w:p w14:paraId="4857AFA9" w14:textId="77777777" w:rsidR="00571151" w:rsidRPr="007C4C63" w:rsidRDefault="00571151" w:rsidP="00947637">
            <w:pPr>
              <w:rPr>
                <w:b/>
                <w:i/>
              </w:rPr>
            </w:pPr>
          </w:p>
          <w:p w14:paraId="66FAB07F" w14:textId="77777777" w:rsidR="00571151" w:rsidRDefault="00571151" w:rsidP="00947637">
            <w:pPr>
              <w:rPr>
                <w:b/>
              </w:rPr>
            </w:pPr>
          </w:p>
          <w:p w14:paraId="3A51EAA1" w14:textId="77777777" w:rsidR="00571151" w:rsidRDefault="00571151" w:rsidP="00947637">
            <w:pPr>
              <w:rPr>
                <w:b/>
              </w:rPr>
            </w:pPr>
            <w:r>
              <w:rPr>
                <w:b/>
              </w:rPr>
              <w:t>Documentation received/on-file:</w:t>
            </w:r>
          </w:p>
          <w:p w14:paraId="73A2EAF1" w14:textId="77777777" w:rsidR="00571151" w:rsidRDefault="00AF13FD" w:rsidP="009476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C1C1231" w14:textId="77777777" w:rsidR="00571151" w:rsidRPr="002042C0" w:rsidRDefault="00571151" w:rsidP="00947637">
            <w:r>
              <w:rPr>
                <w:b/>
              </w:rPr>
              <w:t xml:space="preserve">            </w:t>
            </w:r>
            <w:r w:rsidRPr="002042C0">
              <w:sym w:font="Wingdings" w:char="F06F"/>
            </w:r>
            <w:r w:rsidRPr="002042C0">
              <w:t xml:space="preserve"> Copy of ATM operating agreement</w:t>
            </w:r>
          </w:p>
          <w:p w14:paraId="6BF2B857" w14:textId="77777777" w:rsidR="005E3F10" w:rsidRDefault="002042C0" w:rsidP="00947637">
            <w:r>
              <w:t xml:space="preserve">     </w:t>
            </w:r>
            <w:r w:rsidR="006466BF">
              <w:t xml:space="preserve">      </w:t>
            </w:r>
            <w:r>
              <w:t xml:space="preserve"> </w:t>
            </w:r>
            <w:r w:rsidR="00571151" w:rsidRPr="002042C0">
              <w:sym w:font="Wingdings" w:char="F06F"/>
            </w:r>
            <w:r w:rsidR="00571151" w:rsidRPr="002042C0">
              <w:t xml:space="preserve"> Verification of ATM registration with the Division of Banks  </w:t>
            </w:r>
          </w:p>
          <w:p w14:paraId="5996D9F0" w14:textId="77777777" w:rsidR="00571151" w:rsidRPr="002042C0" w:rsidRDefault="005E3F10" w:rsidP="00947637">
            <w:r>
              <w:t xml:space="preserve">                         </w:t>
            </w:r>
            <w:r w:rsidR="00571151" w:rsidRPr="002042C0">
              <w:t>Date:</w:t>
            </w:r>
          </w:p>
          <w:p w14:paraId="0B33C19B" w14:textId="77777777" w:rsidR="00571151" w:rsidRPr="002042C0" w:rsidRDefault="00571151" w:rsidP="00947637"/>
          <w:p w14:paraId="5B96FC9F" w14:textId="77777777" w:rsidR="00571151" w:rsidRDefault="006C1213" w:rsidP="00947637">
            <w:pPr>
              <w:rPr>
                <w:b/>
              </w:rPr>
            </w:pPr>
            <w:r>
              <w:rPr>
                <w:b/>
              </w:rPr>
              <w:t>Summary:</w:t>
            </w:r>
            <w:r w:rsidR="00182764">
              <w:rPr>
                <w:b/>
              </w:rPr>
              <w:t xml:space="preserve"> Comment if there has been a big change in activity from year to year and if the institution has received an explanation that makes sense. </w:t>
            </w:r>
          </w:p>
          <w:p w14:paraId="4A664B22" w14:textId="77777777" w:rsidR="00571151" w:rsidRDefault="00571151" w:rsidP="00772B4A">
            <w:pPr>
              <w:rPr>
                <w:b/>
              </w:rPr>
            </w:pPr>
          </w:p>
        </w:tc>
      </w:tr>
      <w:tr w:rsidR="00571151" w14:paraId="5CDBFB0E" w14:textId="77777777" w:rsidTr="00571151">
        <w:trPr>
          <w:trHeight w:val="7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00E14335" w14:textId="77777777" w:rsidR="00571151" w:rsidRDefault="00571151" w:rsidP="00D15862">
            <w:pPr>
              <w:rPr>
                <w:b/>
              </w:rPr>
            </w:pPr>
          </w:p>
        </w:tc>
      </w:tr>
      <w:tr w:rsidR="005E3F10" w14:paraId="3E719426" w14:textId="77777777" w:rsidTr="00571151">
        <w:trPr>
          <w:trHeight w:val="7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7E3B27C4" w14:textId="77777777" w:rsidR="005E3F10" w:rsidRDefault="005E3F10" w:rsidP="00D15862">
            <w:pPr>
              <w:rPr>
                <w:b/>
              </w:rPr>
            </w:pPr>
          </w:p>
        </w:tc>
      </w:tr>
    </w:tbl>
    <w:p w14:paraId="264D38B8" w14:textId="77777777" w:rsidR="002039B1" w:rsidRDefault="002039B1" w:rsidP="00571151">
      <w:pPr>
        <w:rPr>
          <w:b/>
        </w:rPr>
      </w:pPr>
    </w:p>
    <w:p w14:paraId="7B85A62F" w14:textId="77777777" w:rsidR="00571151" w:rsidRDefault="00571151" w:rsidP="00571151">
      <w:pPr>
        <w:rPr>
          <w:b/>
        </w:rPr>
      </w:pPr>
    </w:p>
    <w:p w14:paraId="514553E2" w14:textId="77777777" w:rsidR="006C1213" w:rsidRDefault="006C1213" w:rsidP="006C1213">
      <w:pPr>
        <w:pStyle w:val="ListParagraph"/>
        <w:numPr>
          <w:ilvl w:val="0"/>
          <w:numId w:val="4"/>
        </w:numPr>
        <w:rPr>
          <w:b/>
        </w:rPr>
      </w:pPr>
      <w:r w:rsidRPr="00ED1BAE">
        <w:rPr>
          <w:b/>
          <w:u w:val="single"/>
        </w:rPr>
        <w:t xml:space="preserve">MSB </w:t>
      </w:r>
      <w:r>
        <w:rPr>
          <w:b/>
        </w:rPr>
        <w:t>Review-Services offered</w:t>
      </w:r>
    </w:p>
    <w:p w14:paraId="6BAFD3D9" w14:textId="77777777" w:rsidR="002042C0" w:rsidRDefault="002042C0" w:rsidP="006C1213">
      <w:pPr>
        <w:pStyle w:val="ListParagraph"/>
        <w:rPr>
          <w:b/>
        </w:rPr>
      </w:pPr>
    </w:p>
    <w:p w14:paraId="535F285D" w14:textId="77777777" w:rsidR="006C1213" w:rsidRPr="002042C0" w:rsidRDefault="006C1213" w:rsidP="006C1213">
      <w:pPr>
        <w:pStyle w:val="ListParagraph"/>
      </w:pPr>
      <w:r w:rsidRPr="002042C0">
        <w:sym w:font="Wingdings" w:char="F06F"/>
      </w:r>
      <w:r w:rsidRPr="002042C0">
        <w:t xml:space="preserve"> Check Cashing  </w:t>
      </w:r>
      <w:r w:rsidRPr="002042C0">
        <w:sym w:font="Wingdings" w:char="F06F"/>
      </w:r>
      <w:r w:rsidRPr="002042C0">
        <w:t xml:space="preserve"> Money Order Sales  </w:t>
      </w:r>
      <w:r w:rsidRPr="002042C0">
        <w:sym w:font="Wingdings" w:char="F06F"/>
      </w:r>
      <w:r w:rsidRPr="002042C0">
        <w:t xml:space="preserve"> Funds Transmittal</w:t>
      </w:r>
    </w:p>
    <w:p w14:paraId="049C4D6F" w14:textId="77777777" w:rsidR="005E3F10" w:rsidRDefault="005E3F10" w:rsidP="006C1213">
      <w:pPr>
        <w:pStyle w:val="ListParagraph"/>
      </w:pPr>
    </w:p>
    <w:p w14:paraId="7B534009" w14:textId="77777777" w:rsidR="006C1213" w:rsidRPr="002042C0" w:rsidRDefault="006C1213" w:rsidP="006C1213">
      <w:pPr>
        <w:pStyle w:val="ListParagraph"/>
      </w:pPr>
      <w:r w:rsidRPr="002042C0">
        <w:sym w:font="Wingdings" w:char="F06F"/>
      </w:r>
      <w:r w:rsidRPr="002042C0">
        <w:t xml:space="preserve"> Agent for an MSB                </w:t>
      </w:r>
      <w:r w:rsidRPr="002042C0">
        <w:sym w:font="Wingdings" w:char="F06F"/>
      </w:r>
      <w:r w:rsidRPr="002042C0">
        <w:t xml:space="preserve">  Registered on behalf of themselves as an MSB</w:t>
      </w:r>
    </w:p>
    <w:p w14:paraId="43CC999F" w14:textId="77777777" w:rsidR="006C1213" w:rsidRPr="002042C0" w:rsidRDefault="006C1213" w:rsidP="006C1213">
      <w:pPr>
        <w:pStyle w:val="ListParagraph"/>
      </w:pPr>
    </w:p>
    <w:p w14:paraId="1B2E4873" w14:textId="77777777" w:rsidR="006C1213" w:rsidRDefault="006C1213" w:rsidP="006C1213">
      <w:pPr>
        <w:pStyle w:val="ListParagraph"/>
        <w:rPr>
          <w:b/>
        </w:rPr>
      </w:pPr>
      <w:r>
        <w:rPr>
          <w:b/>
        </w:rPr>
        <w:t>Documentation received/Due diligence</w:t>
      </w:r>
    </w:p>
    <w:p w14:paraId="599E1587" w14:textId="77777777" w:rsidR="006C1213" w:rsidRDefault="006C1213" w:rsidP="006C1213">
      <w:pPr>
        <w:pStyle w:val="ListParagraph"/>
        <w:rPr>
          <w:b/>
        </w:rPr>
      </w:pPr>
    </w:p>
    <w:p w14:paraId="20ACCD43" w14:textId="77777777" w:rsidR="006C1213" w:rsidRPr="002042C0" w:rsidRDefault="006C1213" w:rsidP="006C1213">
      <w:pPr>
        <w:pStyle w:val="ListParagraph"/>
      </w:pPr>
      <w:r w:rsidRPr="002042C0">
        <w:sym w:font="Wingdings" w:char="F06F"/>
      </w:r>
      <w:r w:rsidRPr="002042C0">
        <w:t xml:space="preserve"> </w:t>
      </w:r>
      <w:r w:rsidR="00AF13FD" w:rsidRPr="002042C0">
        <w:t xml:space="preserve">State and FinCEN registration </w:t>
      </w:r>
    </w:p>
    <w:p w14:paraId="204B486D" w14:textId="77777777" w:rsidR="00AF13FD" w:rsidRPr="002042C0" w:rsidRDefault="00AF13FD" w:rsidP="006C1213">
      <w:pPr>
        <w:pStyle w:val="ListParagraph"/>
      </w:pPr>
      <w:r w:rsidRPr="002042C0">
        <w:sym w:font="Wingdings" w:char="F06F"/>
      </w:r>
      <w:r w:rsidRPr="002042C0">
        <w:t xml:space="preserve"> State licensing verification</w:t>
      </w:r>
    </w:p>
    <w:p w14:paraId="03264336" w14:textId="77777777" w:rsidR="00AF13FD" w:rsidRPr="002042C0" w:rsidRDefault="00AF13FD" w:rsidP="006C1213">
      <w:pPr>
        <w:pStyle w:val="ListParagraph"/>
      </w:pPr>
      <w:r w:rsidRPr="002042C0">
        <w:sym w:font="Wingdings" w:char="F06F"/>
      </w:r>
      <w:r w:rsidRPr="002042C0">
        <w:t xml:space="preserve"> Copy of AML policy</w:t>
      </w:r>
    </w:p>
    <w:p w14:paraId="6DED1846" w14:textId="77777777" w:rsidR="00AF13FD" w:rsidRPr="002042C0" w:rsidRDefault="00AF13FD" w:rsidP="006C1213">
      <w:pPr>
        <w:pStyle w:val="ListParagraph"/>
      </w:pPr>
      <w:r w:rsidRPr="002042C0">
        <w:sym w:font="Wingdings" w:char="F06F"/>
      </w:r>
      <w:r w:rsidRPr="002042C0">
        <w:t xml:space="preserve"> Annual Review of activity</w:t>
      </w:r>
    </w:p>
    <w:p w14:paraId="3BC93556" w14:textId="77777777" w:rsidR="00AF13FD" w:rsidRPr="002042C0" w:rsidRDefault="00AF13FD" w:rsidP="006C1213">
      <w:pPr>
        <w:pStyle w:val="ListParagraph"/>
      </w:pPr>
      <w:r w:rsidRPr="002042C0">
        <w:sym w:font="Wingdings" w:char="F06F"/>
      </w:r>
      <w:r w:rsidRPr="002042C0">
        <w:t xml:space="preserve"> Independent third party AML review (if applicable)</w:t>
      </w:r>
    </w:p>
    <w:p w14:paraId="310FF10C" w14:textId="77777777" w:rsidR="00AF13FD" w:rsidRDefault="00AF13FD" w:rsidP="00AF13FD">
      <w:pPr>
        <w:rPr>
          <w:b/>
        </w:rPr>
      </w:pPr>
    </w:p>
    <w:p w14:paraId="4B9F13CE" w14:textId="77777777" w:rsidR="00AF13FD" w:rsidRPr="00AF13FD" w:rsidRDefault="00AF13FD" w:rsidP="00AF13FD">
      <w:pPr>
        <w:rPr>
          <w:b/>
        </w:rPr>
      </w:pPr>
      <w:r>
        <w:rPr>
          <w:b/>
        </w:rPr>
        <w:t xml:space="preserve">Accounts and Summary: </w:t>
      </w:r>
    </w:p>
    <w:p w14:paraId="30C79363" w14:textId="77777777" w:rsidR="00571151" w:rsidRDefault="00571151" w:rsidP="00571151">
      <w:pPr>
        <w:rPr>
          <w:b/>
        </w:rPr>
      </w:pPr>
    </w:p>
    <w:p w14:paraId="736E16BA" w14:textId="77777777" w:rsidR="00571151" w:rsidRDefault="00571151" w:rsidP="00571151">
      <w:pPr>
        <w:rPr>
          <w:b/>
        </w:rPr>
      </w:pPr>
    </w:p>
    <w:p w14:paraId="616ACEA3" w14:textId="77777777" w:rsidR="00AF13FD" w:rsidRDefault="00AF13FD" w:rsidP="00571151">
      <w:pPr>
        <w:rPr>
          <w:b/>
        </w:rPr>
      </w:pPr>
    </w:p>
    <w:p w14:paraId="598620CD" w14:textId="77777777" w:rsidR="00AF13FD" w:rsidRDefault="00AF13FD" w:rsidP="00571151">
      <w:pPr>
        <w:rPr>
          <w:b/>
        </w:rPr>
      </w:pPr>
    </w:p>
    <w:p w14:paraId="09A52D4C" w14:textId="77777777" w:rsidR="00AF13FD" w:rsidRDefault="00AF13FD" w:rsidP="00571151">
      <w:pPr>
        <w:rPr>
          <w:b/>
        </w:rPr>
      </w:pPr>
    </w:p>
    <w:p w14:paraId="20C76167" w14:textId="77777777" w:rsidR="00ED1BAE" w:rsidRDefault="00ED1BAE" w:rsidP="00571151">
      <w:pPr>
        <w:rPr>
          <w:b/>
        </w:rPr>
      </w:pPr>
    </w:p>
    <w:p w14:paraId="1BF06704" w14:textId="77777777" w:rsidR="00ED1BAE" w:rsidRDefault="00ED1BAE" w:rsidP="00571151">
      <w:pPr>
        <w:rPr>
          <w:b/>
        </w:rPr>
      </w:pPr>
    </w:p>
    <w:p w14:paraId="70ACB993" w14:textId="77777777" w:rsidR="00ED1BAE" w:rsidRDefault="00ED1BAE" w:rsidP="00571151">
      <w:pPr>
        <w:rPr>
          <w:b/>
        </w:rPr>
      </w:pPr>
    </w:p>
    <w:p w14:paraId="2D58344A" w14:textId="77777777" w:rsidR="00ED1BAE" w:rsidRDefault="00ED1BAE" w:rsidP="00571151">
      <w:pPr>
        <w:rPr>
          <w:b/>
        </w:rPr>
      </w:pPr>
    </w:p>
    <w:p w14:paraId="2BDAC656" w14:textId="77777777" w:rsidR="00ED1BAE" w:rsidRDefault="00ED1BAE" w:rsidP="00571151">
      <w:pPr>
        <w:rPr>
          <w:b/>
        </w:rPr>
      </w:pPr>
    </w:p>
    <w:p w14:paraId="02F7A7B7" w14:textId="77777777" w:rsidR="00ED1BAE" w:rsidRDefault="00ED1BAE" w:rsidP="00571151">
      <w:pPr>
        <w:rPr>
          <w:b/>
        </w:rPr>
      </w:pPr>
    </w:p>
    <w:p w14:paraId="71E9BC1E" w14:textId="77777777" w:rsidR="00ED1BAE" w:rsidRDefault="00ED1BAE" w:rsidP="00571151">
      <w:pPr>
        <w:rPr>
          <w:b/>
        </w:rPr>
      </w:pPr>
    </w:p>
    <w:p w14:paraId="2EE2C449" w14:textId="77777777" w:rsidR="00AF13FD" w:rsidRDefault="00AF13FD" w:rsidP="00571151">
      <w:pPr>
        <w:rPr>
          <w:b/>
        </w:rPr>
      </w:pPr>
    </w:p>
    <w:p w14:paraId="4C90F8F7" w14:textId="77777777" w:rsidR="00571151" w:rsidRPr="00ED1BAE" w:rsidRDefault="006C1213" w:rsidP="006C1213">
      <w:pPr>
        <w:pStyle w:val="ListParagraph"/>
        <w:numPr>
          <w:ilvl w:val="0"/>
          <w:numId w:val="4"/>
        </w:numPr>
        <w:rPr>
          <w:b/>
          <w:u w:val="single"/>
        </w:rPr>
      </w:pPr>
      <w:r w:rsidRPr="00ED1BAE">
        <w:rPr>
          <w:b/>
          <w:u w:val="single"/>
        </w:rPr>
        <w:t>Residual Risk</w:t>
      </w:r>
    </w:p>
    <w:p w14:paraId="70ABEA67" w14:textId="77777777" w:rsidR="006C1213" w:rsidRPr="002042C0" w:rsidRDefault="006C1213" w:rsidP="006C1213">
      <w:pPr>
        <w:pStyle w:val="ListParagraph"/>
      </w:pPr>
      <w:r w:rsidRPr="002042C0">
        <w:sym w:font="Wingdings" w:char="F06F"/>
      </w:r>
      <w:r w:rsidRPr="002042C0">
        <w:t xml:space="preserve"> High    </w:t>
      </w:r>
      <w:r w:rsidRPr="002042C0">
        <w:sym w:font="Wingdings" w:char="F06F"/>
      </w:r>
      <w:r w:rsidRPr="002042C0">
        <w:t xml:space="preserve"> Medium  </w:t>
      </w:r>
      <w:r w:rsidRPr="002042C0">
        <w:sym w:font="Wingdings" w:char="F06F"/>
      </w:r>
      <w:r w:rsidRPr="002042C0">
        <w:t xml:space="preserve"> Low</w:t>
      </w:r>
    </w:p>
    <w:p w14:paraId="0E4C66FC" w14:textId="77777777" w:rsidR="006C1213" w:rsidRDefault="006C1213" w:rsidP="006C1213">
      <w:pPr>
        <w:rPr>
          <w:b/>
        </w:rPr>
      </w:pPr>
    </w:p>
    <w:p w14:paraId="241784E0" w14:textId="77777777" w:rsidR="006C1213" w:rsidRPr="006C1213" w:rsidRDefault="006C1213" w:rsidP="006C1213">
      <w:pPr>
        <w:rPr>
          <w:b/>
        </w:rPr>
      </w:pPr>
      <w:r>
        <w:rPr>
          <w:b/>
        </w:rPr>
        <w:t xml:space="preserve">Comments: </w:t>
      </w:r>
      <w:r w:rsidR="00182764">
        <w:rPr>
          <w:b/>
        </w:rPr>
        <w:t xml:space="preserve">General overview and summary on the relationship as a whole, validate the residual risk rating. </w:t>
      </w:r>
    </w:p>
    <w:p w14:paraId="3551491C" w14:textId="77777777" w:rsidR="00571151" w:rsidRDefault="00571151" w:rsidP="00571151">
      <w:pPr>
        <w:rPr>
          <w:b/>
        </w:rPr>
      </w:pPr>
    </w:p>
    <w:p w14:paraId="0A6E98CF" w14:textId="77777777" w:rsidR="00571151" w:rsidRDefault="00571151" w:rsidP="00571151">
      <w:pPr>
        <w:rPr>
          <w:b/>
        </w:rPr>
      </w:pPr>
    </w:p>
    <w:p w14:paraId="4FE8E450" w14:textId="77777777" w:rsidR="00571151" w:rsidRDefault="00571151" w:rsidP="00571151">
      <w:pPr>
        <w:rPr>
          <w:b/>
        </w:rPr>
      </w:pPr>
    </w:p>
    <w:p w14:paraId="348BA3DC" w14:textId="77777777" w:rsidR="00571151" w:rsidRDefault="00571151" w:rsidP="00571151">
      <w:pPr>
        <w:rPr>
          <w:b/>
        </w:rPr>
      </w:pPr>
      <w:r>
        <w:rPr>
          <w:b/>
        </w:rPr>
        <w:t>Reviewed by (Print):___________________________________________________________________</w:t>
      </w:r>
    </w:p>
    <w:p w14:paraId="6C19FDBE" w14:textId="77777777" w:rsidR="00571151" w:rsidRDefault="00571151" w:rsidP="00571151">
      <w:pPr>
        <w:rPr>
          <w:b/>
        </w:rPr>
      </w:pPr>
    </w:p>
    <w:p w14:paraId="3C286586" w14:textId="77777777" w:rsidR="00571151" w:rsidRDefault="00571151" w:rsidP="00571151">
      <w:pPr>
        <w:rPr>
          <w:b/>
        </w:rPr>
      </w:pPr>
      <w:r>
        <w:rPr>
          <w:b/>
        </w:rPr>
        <w:t>Reviewer’s Sign</w:t>
      </w:r>
      <w:r w:rsidR="006466BF">
        <w:rPr>
          <w:b/>
        </w:rPr>
        <w:t>ature</w:t>
      </w:r>
      <w:r>
        <w:rPr>
          <w:b/>
        </w:rPr>
        <w:t>: ______________________________________</w:t>
      </w:r>
      <w:r w:rsidR="006466BF">
        <w:rPr>
          <w:b/>
        </w:rPr>
        <w:t>___________________________</w:t>
      </w:r>
    </w:p>
    <w:p w14:paraId="74CB9720" w14:textId="77777777" w:rsidR="00571151" w:rsidRDefault="00571151" w:rsidP="00571151">
      <w:pPr>
        <w:rPr>
          <w:b/>
        </w:rPr>
      </w:pPr>
    </w:p>
    <w:p w14:paraId="41719179" w14:textId="77777777" w:rsidR="00571151" w:rsidRPr="009F76E7" w:rsidRDefault="00571151" w:rsidP="00571151">
      <w:pPr>
        <w:rPr>
          <w:b/>
        </w:rPr>
      </w:pPr>
      <w:r>
        <w:rPr>
          <w:b/>
        </w:rPr>
        <w:t>Date Review Completed: __________________________________</w:t>
      </w:r>
    </w:p>
    <w:sectPr w:rsidR="00571151" w:rsidRPr="009F76E7" w:rsidSect="00DA7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D609" w14:textId="77777777" w:rsidR="00C1373D" w:rsidRDefault="00C1373D" w:rsidP="006C1213">
      <w:r>
        <w:separator/>
      </w:r>
    </w:p>
  </w:endnote>
  <w:endnote w:type="continuationSeparator" w:id="0">
    <w:p w14:paraId="0216A5A7" w14:textId="77777777" w:rsidR="00C1373D" w:rsidRDefault="00C1373D" w:rsidP="006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86D2" w14:textId="77777777" w:rsidR="00441719" w:rsidRDefault="0044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519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AB09ED" w14:textId="03DD06C5" w:rsidR="006C1213" w:rsidRPr="00441719" w:rsidRDefault="00ED1BAE" w:rsidP="00441719">
            <w:pPr>
              <w:pStyle w:val="Footer"/>
              <w:tabs>
                <w:tab w:val="clear" w:pos="4680"/>
                <w:tab w:val="left" w:pos="5040"/>
              </w:tabs>
              <w:ind w:left="5040" w:hanging="5040"/>
              <w:rPr>
                <w:rFonts w:ascii="Cambria" w:hAnsi="Cambria"/>
                <w:sz w:val="16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7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7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41719">
              <w:rPr>
                <w:b/>
                <w:bCs/>
                <w:sz w:val="24"/>
                <w:szCs w:val="24"/>
              </w:rPr>
              <w:br/>
            </w:r>
            <w:r w:rsidR="00441719" w:rsidRPr="00585512">
              <w:rPr>
                <w:rFonts w:ascii="Cambria" w:hAnsi="Cambria"/>
                <w:sz w:val="16"/>
              </w:rPr>
              <w:t xml:space="preserve">Find this tool and more on Banker Tools at BankersOnline.com </w:t>
            </w:r>
            <w:r w:rsidR="00441719" w:rsidRPr="00585512">
              <w:rPr>
                <w:rFonts w:ascii="Cambria" w:hAnsi="Cambria"/>
                <w:sz w:val="16"/>
              </w:rPr>
              <w:t>http://www.bankersonline.com/tools/tools.html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A493" w14:textId="77777777" w:rsidR="00441719" w:rsidRDefault="0044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FA42" w14:textId="77777777" w:rsidR="00C1373D" w:rsidRDefault="00C1373D" w:rsidP="006C1213">
      <w:r>
        <w:separator/>
      </w:r>
    </w:p>
  </w:footnote>
  <w:footnote w:type="continuationSeparator" w:id="0">
    <w:p w14:paraId="5088973A" w14:textId="77777777" w:rsidR="00C1373D" w:rsidRDefault="00C1373D" w:rsidP="006C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36FA" w14:textId="77777777" w:rsidR="00441719" w:rsidRDefault="0044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5EF2" w14:textId="77777777" w:rsidR="00441719" w:rsidRDefault="00441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2C45" w14:textId="77777777" w:rsidR="00441719" w:rsidRDefault="0044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7E8"/>
    <w:multiLevelType w:val="hybridMultilevel"/>
    <w:tmpl w:val="A9501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415B4"/>
    <w:multiLevelType w:val="hybridMultilevel"/>
    <w:tmpl w:val="703E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2768"/>
    <w:multiLevelType w:val="hybridMultilevel"/>
    <w:tmpl w:val="1536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B31D1"/>
    <w:multiLevelType w:val="hybridMultilevel"/>
    <w:tmpl w:val="A238A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29"/>
    <w:rsid w:val="00011A62"/>
    <w:rsid w:val="000B13DC"/>
    <w:rsid w:val="000D4F1C"/>
    <w:rsid w:val="000D7CBE"/>
    <w:rsid w:val="00182764"/>
    <w:rsid w:val="002039B1"/>
    <w:rsid w:val="00203AAD"/>
    <w:rsid w:val="002042C0"/>
    <w:rsid w:val="00255902"/>
    <w:rsid w:val="00282CC0"/>
    <w:rsid w:val="003212BA"/>
    <w:rsid w:val="003A1EBD"/>
    <w:rsid w:val="003D7197"/>
    <w:rsid w:val="00441719"/>
    <w:rsid w:val="00493F4F"/>
    <w:rsid w:val="004B7F10"/>
    <w:rsid w:val="00571151"/>
    <w:rsid w:val="00590FBC"/>
    <w:rsid w:val="005E3F10"/>
    <w:rsid w:val="00605ACB"/>
    <w:rsid w:val="006466BF"/>
    <w:rsid w:val="006C0360"/>
    <w:rsid w:val="006C1213"/>
    <w:rsid w:val="006D6719"/>
    <w:rsid w:val="006E4F5F"/>
    <w:rsid w:val="00735F54"/>
    <w:rsid w:val="00742D28"/>
    <w:rsid w:val="007625E5"/>
    <w:rsid w:val="00772B4A"/>
    <w:rsid w:val="007C4C63"/>
    <w:rsid w:val="00804EE4"/>
    <w:rsid w:val="008B491D"/>
    <w:rsid w:val="008B6296"/>
    <w:rsid w:val="00945729"/>
    <w:rsid w:val="00947637"/>
    <w:rsid w:val="009F76E7"/>
    <w:rsid w:val="00AE0338"/>
    <w:rsid w:val="00AF13FD"/>
    <w:rsid w:val="00B02F80"/>
    <w:rsid w:val="00B41656"/>
    <w:rsid w:val="00B9620F"/>
    <w:rsid w:val="00C04B8B"/>
    <w:rsid w:val="00C1373D"/>
    <w:rsid w:val="00C408AF"/>
    <w:rsid w:val="00C72032"/>
    <w:rsid w:val="00C76949"/>
    <w:rsid w:val="00C93A8F"/>
    <w:rsid w:val="00CE00D8"/>
    <w:rsid w:val="00CF6350"/>
    <w:rsid w:val="00D33900"/>
    <w:rsid w:val="00D637FA"/>
    <w:rsid w:val="00D93F34"/>
    <w:rsid w:val="00D96160"/>
    <w:rsid w:val="00DA72E2"/>
    <w:rsid w:val="00ED1BAE"/>
    <w:rsid w:val="00F35D95"/>
    <w:rsid w:val="00F41206"/>
    <w:rsid w:val="00F5411A"/>
    <w:rsid w:val="00F75170"/>
    <w:rsid w:val="00FD62AE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DCCB"/>
  <w15:docId w15:val="{ED2852AD-2A80-4781-BDBB-72AAF49E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7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1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13"/>
  </w:style>
  <w:style w:type="paragraph" w:styleId="Footer">
    <w:name w:val="footer"/>
    <w:basedOn w:val="Normal"/>
    <w:link w:val="FooterChar"/>
    <w:uiPriority w:val="99"/>
    <w:unhideWhenUsed/>
    <w:rsid w:val="006C1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40FD-9190-44EA-90F0-279EEFF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Staub</dc:creator>
  <cp:lastModifiedBy>Andy Zavoina</cp:lastModifiedBy>
  <cp:revision>2</cp:revision>
  <cp:lastPrinted>2018-09-26T19:05:00Z</cp:lastPrinted>
  <dcterms:created xsi:type="dcterms:W3CDTF">2018-10-12T15:51:00Z</dcterms:created>
  <dcterms:modified xsi:type="dcterms:W3CDTF">2018-10-12T15:51:00Z</dcterms:modified>
</cp:coreProperties>
</file>